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F2" w:rsidRPr="007C60F2" w:rsidRDefault="007C60F2" w:rsidP="007C60F2">
      <w:pPr>
        <w:jc w:val="center"/>
        <w:rPr>
          <w:rFonts w:ascii="Georgia" w:hAnsi="Georgia"/>
          <w:sz w:val="24"/>
          <w:szCs w:val="24"/>
        </w:rPr>
      </w:pPr>
      <w:proofErr w:type="gramStart"/>
      <w:r w:rsidRPr="007C60F2">
        <w:rPr>
          <w:rFonts w:ascii="Georgia" w:hAnsi="Georgia"/>
          <w:sz w:val="24"/>
          <w:szCs w:val="24"/>
        </w:rPr>
        <w:t>Counseling Services of Addison County, Inc.</w:t>
      </w:r>
      <w:proofErr w:type="gramEnd"/>
    </w:p>
    <w:p w:rsidR="007C60F2" w:rsidRPr="007C60F2" w:rsidRDefault="007C60F2" w:rsidP="007C60F2">
      <w:pPr>
        <w:jc w:val="center"/>
        <w:rPr>
          <w:rFonts w:ascii="Georgia" w:hAnsi="Georgia"/>
          <w:sz w:val="24"/>
          <w:szCs w:val="24"/>
        </w:rPr>
      </w:pPr>
      <w:r w:rsidRPr="007C60F2">
        <w:rPr>
          <w:rFonts w:ascii="Georgia" w:hAnsi="Georgia"/>
          <w:sz w:val="24"/>
          <w:szCs w:val="24"/>
        </w:rPr>
        <w:t>Board of Directors Minutes</w:t>
      </w:r>
    </w:p>
    <w:p w:rsidR="00550AC9" w:rsidRDefault="007C60F2" w:rsidP="007C60F2">
      <w:pPr>
        <w:jc w:val="center"/>
        <w:rPr>
          <w:rFonts w:ascii="Georgia" w:hAnsi="Georgia"/>
          <w:sz w:val="24"/>
          <w:szCs w:val="24"/>
        </w:rPr>
      </w:pPr>
      <w:r>
        <w:rPr>
          <w:rFonts w:ascii="Georgia" w:hAnsi="Georgia"/>
          <w:sz w:val="24"/>
          <w:szCs w:val="24"/>
        </w:rPr>
        <w:t>November 12</w:t>
      </w:r>
      <w:r w:rsidRPr="007C60F2">
        <w:rPr>
          <w:rFonts w:ascii="Georgia" w:hAnsi="Georgia"/>
          <w:sz w:val="24"/>
          <w:szCs w:val="24"/>
        </w:rPr>
        <w:t>, 2015</w:t>
      </w:r>
    </w:p>
    <w:p w:rsidR="007C60F2" w:rsidRDefault="007C60F2" w:rsidP="007C60F2">
      <w:pPr>
        <w:jc w:val="center"/>
        <w:rPr>
          <w:rFonts w:ascii="Georgia" w:hAnsi="Georgia"/>
          <w:sz w:val="24"/>
          <w:szCs w:val="24"/>
        </w:rPr>
      </w:pPr>
    </w:p>
    <w:p w:rsidR="007C60F2" w:rsidRDefault="007C60F2" w:rsidP="007C60F2">
      <w:pPr>
        <w:jc w:val="center"/>
        <w:rPr>
          <w:rFonts w:ascii="Georgia" w:hAnsi="Georgia"/>
          <w:sz w:val="24"/>
          <w:szCs w:val="24"/>
        </w:rPr>
      </w:pPr>
    </w:p>
    <w:p w:rsidR="007C60F2" w:rsidRDefault="007C60F2" w:rsidP="007C60F2">
      <w:pPr>
        <w:rPr>
          <w:rFonts w:ascii="Georgia" w:hAnsi="Georgia"/>
          <w:sz w:val="24"/>
          <w:szCs w:val="24"/>
        </w:rPr>
      </w:pPr>
      <w:r>
        <w:rPr>
          <w:rFonts w:ascii="Georgia" w:hAnsi="Georgia"/>
          <w:sz w:val="24"/>
          <w:szCs w:val="24"/>
        </w:rPr>
        <w:t xml:space="preserve">Board members attending: </w:t>
      </w:r>
      <w:r w:rsidR="001C642A">
        <w:rPr>
          <w:rFonts w:ascii="Georgia" w:hAnsi="Georgia"/>
          <w:sz w:val="24"/>
          <w:szCs w:val="24"/>
        </w:rPr>
        <w:t xml:space="preserve"> Beth Davis; Barbara Doyle-Wilch; </w:t>
      </w:r>
      <w:r>
        <w:rPr>
          <w:rFonts w:ascii="Georgia" w:hAnsi="Georgia"/>
          <w:sz w:val="24"/>
          <w:szCs w:val="24"/>
        </w:rPr>
        <w:t>Mike Furey</w:t>
      </w:r>
      <w:r w:rsidR="001C642A">
        <w:rPr>
          <w:rFonts w:ascii="Georgia" w:hAnsi="Georgia"/>
          <w:sz w:val="24"/>
          <w:szCs w:val="24"/>
        </w:rPr>
        <w:t>; Lewis Holmes; Gary Margolis; Len Rowell; Louise Sandberg;</w:t>
      </w:r>
      <w:r>
        <w:rPr>
          <w:rFonts w:ascii="Georgia" w:hAnsi="Georgia"/>
          <w:sz w:val="24"/>
          <w:szCs w:val="24"/>
        </w:rPr>
        <w:t xml:space="preserve"> </w:t>
      </w:r>
      <w:r w:rsidR="001C642A">
        <w:rPr>
          <w:rFonts w:ascii="Georgia" w:hAnsi="Georgia"/>
          <w:sz w:val="24"/>
          <w:szCs w:val="24"/>
        </w:rPr>
        <w:t>Joanne Scott;</w:t>
      </w:r>
      <w:r>
        <w:rPr>
          <w:rFonts w:ascii="Georgia" w:hAnsi="Georgia"/>
          <w:sz w:val="24"/>
          <w:szCs w:val="24"/>
        </w:rPr>
        <w:t xml:space="preserve"> Ted Tighe</w:t>
      </w:r>
    </w:p>
    <w:p w:rsidR="007C60F2" w:rsidRDefault="007C60F2" w:rsidP="007C60F2">
      <w:pPr>
        <w:rPr>
          <w:rFonts w:ascii="Georgia" w:hAnsi="Georgia"/>
          <w:sz w:val="24"/>
          <w:szCs w:val="24"/>
        </w:rPr>
      </w:pPr>
    </w:p>
    <w:p w:rsidR="001C642A" w:rsidRDefault="001C642A" w:rsidP="007C60F2">
      <w:pPr>
        <w:rPr>
          <w:rFonts w:ascii="Georgia" w:hAnsi="Georgia"/>
          <w:sz w:val="24"/>
          <w:szCs w:val="24"/>
        </w:rPr>
      </w:pPr>
      <w:r>
        <w:rPr>
          <w:rFonts w:ascii="Georgia" w:hAnsi="Georgia"/>
          <w:sz w:val="24"/>
          <w:szCs w:val="24"/>
        </w:rPr>
        <w:t>Staff Attending:  Bob Thorn; Alexa Euler; Ann Kensek, Recorder</w:t>
      </w:r>
    </w:p>
    <w:p w:rsidR="001C642A" w:rsidRDefault="001C642A" w:rsidP="007C60F2">
      <w:pPr>
        <w:rPr>
          <w:rFonts w:ascii="Georgia" w:hAnsi="Georgia"/>
          <w:sz w:val="24"/>
          <w:szCs w:val="24"/>
        </w:rPr>
      </w:pPr>
    </w:p>
    <w:p w:rsidR="001C642A" w:rsidRDefault="001C642A" w:rsidP="007C60F2">
      <w:pPr>
        <w:rPr>
          <w:rFonts w:ascii="Georgia" w:hAnsi="Georgia"/>
          <w:sz w:val="24"/>
          <w:szCs w:val="24"/>
        </w:rPr>
      </w:pPr>
      <w:r>
        <w:rPr>
          <w:rFonts w:ascii="Georgia" w:hAnsi="Georgia"/>
          <w:sz w:val="24"/>
          <w:szCs w:val="24"/>
        </w:rPr>
        <w:t>Barbara called the meeting to order at 4:15pm.</w:t>
      </w:r>
    </w:p>
    <w:p w:rsidR="001C642A" w:rsidRDefault="001C642A" w:rsidP="007C60F2">
      <w:pPr>
        <w:rPr>
          <w:rFonts w:ascii="Georgia" w:hAnsi="Georgia"/>
          <w:sz w:val="24"/>
          <w:szCs w:val="24"/>
        </w:rPr>
      </w:pPr>
    </w:p>
    <w:p w:rsidR="001C642A" w:rsidRDefault="001C642A" w:rsidP="007C60F2">
      <w:pPr>
        <w:rPr>
          <w:rFonts w:ascii="Georgia" w:hAnsi="Georgia"/>
          <w:sz w:val="24"/>
          <w:szCs w:val="24"/>
        </w:rPr>
      </w:pPr>
      <w:r>
        <w:rPr>
          <w:rFonts w:ascii="Georgia" w:hAnsi="Georgia"/>
          <w:sz w:val="24"/>
          <w:szCs w:val="24"/>
        </w:rPr>
        <w:t>Joanne Scott moved and Len Rowell seconded to move approval of the October 8 minutes to the December 12</w:t>
      </w:r>
      <w:r w:rsidRPr="001C642A">
        <w:rPr>
          <w:rFonts w:ascii="Georgia" w:hAnsi="Georgia"/>
          <w:sz w:val="24"/>
          <w:szCs w:val="24"/>
          <w:vertAlign w:val="superscript"/>
        </w:rPr>
        <w:t>th</w:t>
      </w:r>
      <w:r>
        <w:rPr>
          <w:rFonts w:ascii="Georgia" w:hAnsi="Georgia"/>
          <w:sz w:val="24"/>
          <w:szCs w:val="24"/>
        </w:rPr>
        <w:t xml:space="preserve"> meeting. Vote called and passed.</w:t>
      </w:r>
    </w:p>
    <w:p w:rsidR="001C642A" w:rsidRDefault="001C642A" w:rsidP="007C60F2">
      <w:pPr>
        <w:rPr>
          <w:rFonts w:ascii="Georgia" w:hAnsi="Georgia"/>
          <w:sz w:val="24"/>
          <w:szCs w:val="24"/>
        </w:rPr>
      </w:pPr>
    </w:p>
    <w:p w:rsidR="001C642A" w:rsidRDefault="001C642A" w:rsidP="007C60F2">
      <w:pPr>
        <w:rPr>
          <w:rFonts w:ascii="Georgia" w:hAnsi="Georgia"/>
          <w:sz w:val="24"/>
          <w:szCs w:val="24"/>
        </w:rPr>
      </w:pPr>
      <w:r>
        <w:rPr>
          <w:rFonts w:ascii="Georgia" w:hAnsi="Georgia"/>
          <w:sz w:val="24"/>
          <w:szCs w:val="24"/>
        </w:rPr>
        <w:t xml:space="preserve">Brief discussion on the process of approving previous Annual Meeting Minutes.   Minutes to be approved at the following meeting, </w:t>
      </w:r>
      <w:proofErr w:type="gramStart"/>
      <w:r>
        <w:rPr>
          <w:rFonts w:ascii="Georgia" w:hAnsi="Georgia"/>
          <w:sz w:val="24"/>
          <w:szCs w:val="24"/>
        </w:rPr>
        <w:t>or  not</w:t>
      </w:r>
      <w:proofErr w:type="gramEnd"/>
      <w:r>
        <w:rPr>
          <w:rFonts w:ascii="Georgia" w:hAnsi="Georgia"/>
          <w:sz w:val="24"/>
          <w:szCs w:val="24"/>
        </w:rPr>
        <w:t xml:space="preserve"> until the next year’s Annual Meeting? Len moved and Gary Margolis seconded to “reapprove” the minutes of </w:t>
      </w:r>
      <w:r w:rsidR="00911CB8">
        <w:rPr>
          <w:rFonts w:ascii="Georgia" w:hAnsi="Georgia"/>
          <w:sz w:val="24"/>
          <w:szCs w:val="24"/>
        </w:rPr>
        <w:t>the 11.13.14</w:t>
      </w:r>
      <w:r>
        <w:rPr>
          <w:rFonts w:ascii="Georgia" w:hAnsi="Georgia"/>
          <w:sz w:val="24"/>
          <w:szCs w:val="24"/>
        </w:rPr>
        <w:t xml:space="preserve"> Annual Meeting. Vote called and passed.</w:t>
      </w:r>
    </w:p>
    <w:p w:rsidR="001C642A" w:rsidRDefault="001C642A" w:rsidP="007C60F2">
      <w:pPr>
        <w:rPr>
          <w:rFonts w:ascii="Georgia" w:hAnsi="Georgia"/>
          <w:sz w:val="24"/>
          <w:szCs w:val="24"/>
        </w:rPr>
      </w:pPr>
    </w:p>
    <w:p w:rsidR="001C642A" w:rsidRDefault="001C642A" w:rsidP="007C60F2">
      <w:pPr>
        <w:rPr>
          <w:rFonts w:ascii="Georgia" w:hAnsi="Georgia"/>
          <w:sz w:val="24"/>
          <w:szCs w:val="24"/>
        </w:rPr>
      </w:pPr>
      <w:r>
        <w:rPr>
          <w:rFonts w:ascii="Georgia" w:hAnsi="Georgia"/>
          <w:sz w:val="24"/>
          <w:szCs w:val="24"/>
        </w:rPr>
        <w:t>Brief discussion o</w:t>
      </w:r>
      <w:bookmarkStart w:id="0" w:name="_GoBack"/>
      <w:bookmarkEnd w:id="0"/>
      <w:r>
        <w:rPr>
          <w:rFonts w:ascii="Georgia" w:hAnsi="Georgia"/>
          <w:sz w:val="24"/>
          <w:szCs w:val="24"/>
        </w:rPr>
        <w:t>n the slate of officers. Barbara read the slate as follows:</w:t>
      </w:r>
    </w:p>
    <w:p w:rsidR="001C642A" w:rsidRDefault="001C642A" w:rsidP="007C60F2">
      <w:pPr>
        <w:rPr>
          <w:rFonts w:ascii="Georgia" w:hAnsi="Georgia"/>
          <w:sz w:val="24"/>
          <w:szCs w:val="24"/>
        </w:rPr>
      </w:pPr>
    </w:p>
    <w:p w:rsidR="001C642A" w:rsidRPr="001C642A" w:rsidRDefault="001C642A" w:rsidP="001C642A">
      <w:pPr>
        <w:rPr>
          <w:rFonts w:ascii="Georgia" w:hAnsi="Georgia"/>
          <w:sz w:val="24"/>
          <w:szCs w:val="24"/>
        </w:rPr>
      </w:pPr>
      <w:r w:rsidRPr="001C642A">
        <w:rPr>
          <w:rFonts w:ascii="Georgia" w:hAnsi="Georgia"/>
          <w:sz w:val="24"/>
          <w:szCs w:val="24"/>
        </w:rPr>
        <w:t>President, Barbara Doyle Wilch</w:t>
      </w:r>
    </w:p>
    <w:p w:rsidR="001C642A" w:rsidRPr="001C642A" w:rsidRDefault="001C642A" w:rsidP="001C642A">
      <w:pPr>
        <w:rPr>
          <w:rFonts w:ascii="Georgia" w:hAnsi="Georgia"/>
          <w:sz w:val="24"/>
          <w:szCs w:val="24"/>
        </w:rPr>
      </w:pPr>
      <w:r w:rsidRPr="001C642A">
        <w:rPr>
          <w:rFonts w:ascii="Georgia" w:hAnsi="Georgia"/>
          <w:sz w:val="24"/>
          <w:szCs w:val="24"/>
        </w:rPr>
        <w:t xml:space="preserve">Vice President, </w:t>
      </w:r>
      <w:r>
        <w:rPr>
          <w:rFonts w:ascii="Georgia" w:hAnsi="Georgia"/>
          <w:sz w:val="24"/>
          <w:szCs w:val="24"/>
        </w:rPr>
        <w:t>Louise Sandberg</w:t>
      </w:r>
    </w:p>
    <w:p w:rsidR="001C642A" w:rsidRPr="001C642A" w:rsidRDefault="001C642A" w:rsidP="001C642A">
      <w:pPr>
        <w:rPr>
          <w:rFonts w:ascii="Georgia" w:hAnsi="Georgia"/>
          <w:sz w:val="24"/>
          <w:szCs w:val="24"/>
        </w:rPr>
      </w:pPr>
      <w:r w:rsidRPr="001C642A">
        <w:rPr>
          <w:rFonts w:ascii="Georgia" w:hAnsi="Georgia"/>
          <w:sz w:val="24"/>
          <w:szCs w:val="24"/>
        </w:rPr>
        <w:t>Secretary, Kitty Oxholm</w:t>
      </w:r>
    </w:p>
    <w:p w:rsidR="001C642A" w:rsidRDefault="001C642A" w:rsidP="001C642A">
      <w:pPr>
        <w:rPr>
          <w:rFonts w:ascii="Georgia" w:hAnsi="Georgia"/>
          <w:sz w:val="24"/>
          <w:szCs w:val="24"/>
        </w:rPr>
      </w:pPr>
      <w:r w:rsidRPr="001C642A">
        <w:rPr>
          <w:rFonts w:ascii="Georgia" w:hAnsi="Georgia"/>
          <w:sz w:val="24"/>
          <w:szCs w:val="24"/>
        </w:rPr>
        <w:t>Treasurer, Joanne Scott</w:t>
      </w:r>
    </w:p>
    <w:p w:rsidR="001C642A" w:rsidRDefault="001C642A" w:rsidP="001C642A">
      <w:pPr>
        <w:rPr>
          <w:rFonts w:ascii="Georgia" w:hAnsi="Georgia"/>
          <w:sz w:val="24"/>
          <w:szCs w:val="24"/>
        </w:rPr>
      </w:pPr>
    </w:p>
    <w:p w:rsidR="001C642A" w:rsidRDefault="00681C21" w:rsidP="001C642A">
      <w:pPr>
        <w:rPr>
          <w:rFonts w:ascii="Georgia" w:hAnsi="Georgia"/>
          <w:sz w:val="24"/>
          <w:szCs w:val="24"/>
        </w:rPr>
      </w:pPr>
      <w:r>
        <w:rPr>
          <w:rFonts w:ascii="Georgia" w:hAnsi="Georgia"/>
          <w:sz w:val="24"/>
          <w:szCs w:val="24"/>
        </w:rPr>
        <w:t xml:space="preserve">Gary Moved and Len seconded to approve the nomination. Vote called and passed. </w:t>
      </w:r>
      <w:proofErr w:type="gramStart"/>
      <w:r>
        <w:rPr>
          <w:rFonts w:ascii="Georgia" w:hAnsi="Georgia"/>
          <w:sz w:val="24"/>
          <w:szCs w:val="24"/>
        </w:rPr>
        <w:t>Vo</w:t>
      </w:r>
      <w:r w:rsidR="0033245D">
        <w:rPr>
          <w:rFonts w:ascii="Georgia" w:hAnsi="Georgia"/>
          <w:sz w:val="24"/>
          <w:szCs w:val="24"/>
        </w:rPr>
        <w:t>te</w:t>
      </w:r>
      <w:r>
        <w:rPr>
          <w:rFonts w:ascii="Georgia" w:hAnsi="Georgia"/>
          <w:sz w:val="24"/>
          <w:szCs w:val="24"/>
        </w:rPr>
        <w:t xml:space="preserve"> </w:t>
      </w:r>
      <w:r w:rsidR="0033245D">
        <w:rPr>
          <w:rFonts w:ascii="Georgia" w:hAnsi="Georgia"/>
          <w:sz w:val="24"/>
          <w:szCs w:val="24"/>
        </w:rPr>
        <w:t xml:space="preserve"> of</w:t>
      </w:r>
      <w:proofErr w:type="gramEnd"/>
      <w:r w:rsidR="0033245D">
        <w:rPr>
          <w:rFonts w:ascii="Georgia" w:hAnsi="Georgia"/>
          <w:sz w:val="24"/>
          <w:szCs w:val="24"/>
        </w:rPr>
        <w:t xml:space="preserve"> approval for </w:t>
      </w:r>
      <w:r>
        <w:rPr>
          <w:rFonts w:ascii="Georgia" w:hAnsi="Georgia"/>
          <w:sz w:val="24"/>
          <w:szCs w:val="24"/>
        </w:rPr>
        <w:t>Officers nominated to be held at the December 10</w:t>
      </w:r>
      <w:r w:rsidRPr="00681C21">
        <w:rPr>
          <w:rFonts w:ascii="Georgia" w:hAnsi="Georgia"/>
          <w:sz w:val="24"/>
          <w:szCs w:val="24"/>
          <w:vertAlign w:val="superscript"/>
        </w:rPr>
        <w:t>th</w:t>
      </w:r>
      <w:r>
        <w:rPr>
          <w:rFonts w:ascii="Georgia" w:hAnsi="Georgia"/>
          <w:sz w:val="24"/>
          <w:szCs w:val="24"/>
        </w:rPr>
        <w:t xml:space="preserve"> meeting.</w:t>
      </w:r>
    </w:p>
    <w:p w:rsidR="00681C21" w:rsidRDefault="00681C21" w:rsidP="001C642A">
      <w:pPr>
        <w:rPr>
          <w:rFonts w:ascii="Georgia" w:hAnsi="Georgia"/>
          <w:sz w:val="24"/>
          <w:szCs w:val="24"/>
        </w:rPr>
      </w:pPr>
    </w:p>
    <w:p w:rsidR="00681C21" w:rsidRDefault="00681C21" w:rsidP="001C642A">
      <w:pPr>
        <w:rPr>
          <w:rFonts w:ascii="Georgia" w:hAnsi="Georgia"/>
          <w:sz w:val="24"/>
          <w:szCs w:val="24"/>
        </w:rPr>
      </w:pPr>
      <w:r>
        <w:rPr>
          <w:rFonts w:ascii="Georgia" w:hAnsi="Georgia"/>
          <w:sz w:val="24"/>
          <w:szCs w:val="24"/>
        </w:rPr>
        <w:t xml:space="preserve">The following Board members </w:t>
      </w:r>
      <w:r w:rsidR="001F6579">
        <w:rPr>
          <w:rFonts w:ascii="Georgia" w:hAnsi="Georgia"/>
          <w:sz w:val="24"/>
          <w:szCs w:val="24"/>
        </w:rPr>
        <w:t xml:space="preserve">were </w:t>
      </w:r>
      <w:r>
        <w:rPr>
          <w:rFonts w:ascii="Georgia" w:hAnsi="Georgia"/>
          <w:sz w:val="24"/>
          <w:szCs w:val="24"/>
        </w:rPr>
        <w:t xml:space="preserve">up for renewal, and all agreed they wish to stay on the board: </w:t>
      </w:r>
    </w:p>
    <w:p w:rsidR="00681C21" w:rsidRDefault="00681C21" w:rsidP="001C642A">
      <w:pPr>
        <w:rPr>
          <w:rFonts w:ascii="Georgia" w:hAnsi="Georgia"/>
          <w:sz w:val="24"/>
          <w:szCs w:val="24"/>
        </w:rPr>
      </w:pPr>
    </w:p>
    <w:p w:rsidR="00681C21" w:rsidRDefault="00681C21" w:rsidP="001C642A">
      <w:pPr>
        <w:rPr>
          <w:rFonts w:ascii="Georgia" w:hAnsi="Georgia"/>
          <w:sz w:val="24"/>
          <w:szCs w:val="24"/>
        </w:rPr>
      </w:pPr>
      <w:r>
        <w:rPr>
          <w:rFonts w:ascii="Georgia" w:hAnsi="Georgia"/>
          <w:sz w:val="24"/>
          <w:szCs w:val="24"/>
        </w:rPr>
        <w:t>Beth Davis</w:t>
      </w:r>
    </w:p>
    <w:p w:rsidR="00681C21" w:rsidRDefault="00681C21" w:rsidP="001C642A">
      <w:pPr>
        <w:rPr>
          <w:rFonts w:ascii="Georgia" w:hAnsi="Georgia"/>
          <w:sz w:val="24"/>
          <w:szCs w:val="24"/>
        </w:rPr>
      </w:pPr>
      <w:r>
        <w:rPr>
          <w:rFonts w:ascii="Georgia" w:hAnsi="Georgia"/>
          <w:sz w:val="24"/>
          <w:szCs w:val="24"/>
        </w:rPr>
        <w:t>Michael Furey</w:t>
      </w:r>
    </w:p>
    <w:p w:rsidR="00681C21" w:rsidRDefault="00681C21" w:rsidP="001C642A">
      <w:pPr>
        <w:rPr>
          <w:rFonts w:ascii="Georgia" w:hAnsi="Georgia"/>
          <w:sz w:val="24"/>
          <w:szCs w:val="24"/>
        </w:rPr>
      </w:pPr>
      <w:r>
        <w:rPr>
          <w:rFonts w:ascii="Georgia" w:hAnsi="Georgia"/>
          <w:sz w:val="24"/>
          <w:szCs w:val="24"/>
        </w:rPr>
        <w:t>Lewis Holmes</w:t>
      </w:r>
    </w:p>
    <w:p w:rsidR="00681C21" w:rsidRDefault="00681C21" w:rsidP="001C642A">
      <w:pPr>
        <w:rPr>
          <w:rFonts w:ascii="Georgia" w:hAnsi="Georgia"/>
          <w:sz w:val="24"/>
          <w:szCs w:val="24"/>
        </w:rPr>
      </w:pPr>
    </w:p>
    <w:p w:rsidR="00681C21" w:rsidRDefault="0033245D" w:rsidP="001C642A">
      <w:pPr>
        <w:rPr>
          <w:rFonts w:ascii="Georgia" w:hAnsi="Georgia"/>
          <w:sz w:val="24"/>
          <w:szCs w:val="24"/>
        </w:rPr>
      </w:pPr>
      <w:r>
        <w:rPr>
          <w:rFonts w:ascii="Georgia" w:hAnsi="Georgia"/>
          <w:sz w:val="24"/>
          <w:szCs w:val="24"/>
        </w:rPr>
        <w:t>Gary moved and Ted seconded to approve the renewal of Beth</w:t>
      </w:r>
      <w:r w:rsidR="001F6579">
        <w:rPr>
          <w:rFonts w:ascii="Georgia" w:hAnsi="Georgia"/>
          <w:sz w:val="24"/>
          <w:szCs w:val="24"/>
        </w:rPr>
        <w:t xml:space="preserve"> Davis</w:t>
      </w:r>
      <w:r>
        <w:rPr>
          <w:rFonts w:ascii="Georgia" w:hAnsi="Georgia"/>
          <w:sz w:val="24"/>
          <w:szCs w:val="24"/>
        </w:rPr>
        <w:t>, Michael</w:t>
      </w:r>
      <w:r w:rsidR="001F6579">
        <w:rPr>
          <w:rFonts w:ascii="Georgia" w:hAnsi="Georgia"/>
          <w:sz w:val="24"/>
          <w:szCs w:val="24"/>
        </w:rPr>
        <w:t xml:space="preserve"> Furey and</w:t>
      </w:r>
      <w:r>
        <w:rPr>
          <w:rFonts w:ascii="Georgia" w:hAnsi="Georgia"/>
          <w:sz w:val="24"/>
          <w:szCs w:val="24"/>
        </w:rPr>
        <w:t xml:space="preserve"> Lewis</w:t>
      </w:r>
      <w:r w:rsidR="00EC44FC">
        <w:rPr>
          <w:rFonts w:ascii="Georgia" w:hAnsi="Georgia"/>
          <w:sz w:val="24"/>
          <w:szCs w:val="24"/>
        </w:rPr>
        <w:t xml:space="preserve"> </w:t>
      </w:r>
      <w:r w:rsidR="001F6579">
        <w:rPr>
          <w:rFonts w:ascii="Georgia" w:hAnsi="Georgia"/>
          <w:sz w:val="24"/>
          <w:szCs w:val="24"/>
        </w:rPr>
        <w:t xml:space="preserve">Holmes </w:t>
      </w:r>
      <w:r w:rsidR="00EC44FC">
        <w:rPr>
          <w:rFonts w:ascii="Georgia" w:hAnsi="Georgia"/>
          <w:sz w:val="24"/>
          <w:szCs w:val="24"/>
        </w:rPr>
        <w:t>to the board membership.</w:t>
      </w:r>
      <w:r w:rsidR="00681C21">
        <w:rPr>
          <w:rFonts w:ascii="Georgia" w:hAnsi="Georgia"/>
          <w:sz w:val="24"/>
          <w:szCs w:val="24"/>
        </w:rPr>
        <w:t xml:space="preserve"> Vote called and passed.</w:t>
      </w:r>
    </w:p>
    <w:p w:rsidR="00EC44FC" w:rsidRDefault="00EC44FC" w:rsidP="001C642A">
      <w:pPr>
        <w:rPr>
          <w:rFonts w:ascii="Georgia" w:hAnsi="Georgia"/>
          <w:sz w:val="24"/>
          <w:szCs w:val="24"/>
        </w:rPr>
      </w:pPr>
    </w:p>
    <w:p w:rsidR="00EC44FC" w:rsidRDefault="00EC44FC" w:rsidP="001C642A">
      <w:pPr>
        <w:rPr>
          <w:rFonts w:ascii="Georgia" w:hAnsi="Georgia"/>
          <w:sz w:val="24"/>
          <w:szCs w:val="24"/>
        </w:rPr>
      </w:pPr>
      <w:r>
        <w:rPr>
          <w:rFonts w:ascii="Georgia" w:hAnsi="Georgia"/>
          <w:sz w:val="24"/>
          <w:szCs w:val="24"/>
        </w:rPr>
        <w:t xml:space="preserve">Other Business: </w:t>
      </w:r>
    </w:p>
    <w:p w:rsidR="00EC44FC" w:rsidRDefault="00EC44FC" w:rsidP="001C642A">
      <w:pPr>
        <w:rPr>
          <w:rFonts w:ascii="Georgia" w:hAnsi="Georgia"/>
          <w:sz w:val="24"/>
          <w:szCs w:val="24"/>
        </w:rPr>
      </w:pPr>
      <w:r>
        <w:rPr>
          <w:rFonts w:ascii="Georgia" w:hAnsi="Georgia"/>
          <w:sz w:val="24"/>
          <w:szCs w:val="24"/>
        </w:rPr>
        <w:t xml:space="preserve">Barbara told the board the Executive Committee had </w:t>
      </w:r>
      <w:r w:rsidR="001F6579">
        <w:rPr>
          <w:rFonts w:ascii="Georgia" w:hAnsi="Georgia"/>
          <w:sz w:val="24"/>
          <w:szCs w:val="24"/>
        </w:rPr>
        <w:t>approved policies</w:t>
      </w:r>
      <w:r>
        <w:rPr>
          <w:rFonts w:ascii="Georgia" w:hAnsi="Georgia"/>
          <w:sz w:val="24"/>
          <w:szCs w:val="24"/>
        </w:rPr>
        <w:t xml:space="preserve"> and explained to the board briefly what each policy meant. The policies are:</w:t>
      </w:r>
    </w:p>
    <w:p w:rsidR="00363788" w:rsidRDefault="00363788" w:rsidP="001C642A">
      <w:pPr>
        <w:rPr>
          <w:rFonts w:ascii="Georgia" w:hAnsi="Georgia"/>
          <w:sz w:val="24"/>
          <w:szCs w:val="24"/>
        </w:rPr>
      </w:pPr>
    </w:p>
    <w:p w:rsidR="00EC44FC" w:rsidRDefault="00C10602" w:rsidP="001C642A">
      <w:pPr>
        <w:rPr>
          <w:rFonts w:ascii="Georgia" w:hAnsi="Georgia"/>
          <w:sz w:val="24"/>
          <w:szCs w:val="24"/>
        </w:rPr>
      </w:pPr>
      <w:r>
        <w:rPr>
          <w:rFonts w:ascii="Georgia" w:hAnsi="Georgia"/>
          <w:sz w:val="24"/>
          <w:szCs w:val="24"/>
        </w:rPr>
        <w:t>Completion of Service Document</w:t>
      </w:r>
    </w:p>
    <w:p w:rsidR="00C10602" w:rsidRDefault="00C10602" w:rsidP="001C642A">
      <w:pPr>
        <w:rPr>
          <w:rFonts w:ascii="Georgia" w:hAnsi="Georgia"/>
          <w:sz w:val="24"/>
          <w:szCs w:val="24"/>
        </w:rPr>
      </w:pPr>
      <w:r>
        <w:rPr>
          <w:rFonts w:ascii="Georgia" w:hAnsi="Georgia"/>
          <w:sz w:val="24"/>
          <w:szCs w:val="24"/>
        </w:rPr>
        <w:t>Effective Management Policy</w:t>
      </w:r>
    </w:p>
    <w:p w:rsidR="00C10602" w:rsidRDefault="00C10602" w:rsidP="001C642A">
      <w:pPr>
        <w:rPr>
          <w:rFonts w:ascii="Georgia" w:hAnsi="Georgia"/>
          <w:sz w:val="24"/>
          <w:szCs w:val="24"/>
        </w:rPr>
      </w:pPr>
      <w:r>
        <w:rPr>
          <w:rFonts w:ascii="Georgia" w:hAnsi="Georgia"/>
          <w:sz w:val="24"/>
          <w:szCs w:val="24"/>
        </w:rPr>
        <w:t>Quality Improvement Policy</w:t>
      </w:r>
    </w:p>
    <w:p w:rsidR="00C10602" w:rsidRDefault="00C10602" w:rsidP="001C642A">
      <w:pPr>
        <w:rPr>
          <w:rFonts w:ascii="Georgia" w:hAnsi="Georgia"/>
          <w:sz w:val="24"/>
          <w:szCs w:val="24"/>
        </w:rPr>
      </w:pPr>
      <w:r>
        <w:rPr>
          <w:rFonts w:ascii="Georgia" w:hAnsi="Georgia"/>
          <w:sz w:val="24"/>
          <w:szCs w:val="24"/>
        </w:rPr>
        <w:lastRenderedPageBreak/>
        <w:t>Reimbursement of Standing Committee Policy</w:t>
      </w:r>
    </w:p>
    <w:p w:rsidR="00C10602" w:rsidRDefault="00C10602" w:rsidP="001C642A">
      <w:pPr>
        <w:rPr>
          <w:rFonts w:ascii="Georgia" w:hAnsi="Georgia"/>
          <w:sz w:val="24"/>
          <w:szCs w:val="24"/>
        </w:rPr>
      </w:pPr>
      <w:r>
        <w:rPr>
          <w:rFonts w:ascii="Georgia" w:hAnsi="Georgia"/>
          <w:sz w:val="24"/>
          <w:szCs w:val="24"/>
        </w:rPr>
        <w:t>Audit Policy</w:t>
      </w:r>
    </w:p>
    <w:p w:rsidR="00C10602" w:rsidRDefault="00C10602" w:rsidP="001C642A">
      <w:pPr>
        <w:rPr>
          <w:rFonts w:ascii="Georgia" w:hAnsi="Georgia"/>
          <w:sz w:val="24"/>
          <w:szCs w:val="24"/>
        </w:rPr>
      </w:pPr>
      <w:r>
        <w:rPr>
          <w:rFonts w:ascii="Georgia" w:hAnsi="Georgia"/>
          <w:sz w:val="24"/>
          <w:szCs w:val="24"/>
        </w:rPr>
        <w:t>Billing and Collective Policy</w:t>
      </w:r>
    </w:p>
    <w:p w:rsidR="00C10602" w:rsidRDefault="00223C7F" w:rsidP="001C642A">
      <w:pPr>
        <w:rPr>
          <w:rFonts w:ascii="Georgia" w:hAnsi="Georgia"/>
          <w:sz w:val="24"/>
          <w:szCs w:val="24"/>
        </w:rPr>
      </w:pPr>
      <w:r>
        <w:rPr>
          <w:rFonts w:ascii="Georgia" w:hAnsi="Georgia"/>
          <w:sz w:val="24"/>
          <w:szCs w:val="24"/>
        </w:rPr>
        <w:t>Client C</w:t>
      </w:r>
      <w:r w:rsidR="00363788">
        <w:rPr>
          <w:rFonts w:ascii="Georgia" w:hAnsi="Georgia"/>
          <w:sz w:val="24"/>
          <w:szCs w:val="24"/>
        </w:rPr>
        <w:t>ash Control Policy</w:t>
      </w:r>
    </w:p>
    <w:p w:rsidR="00363788" w:rsidRDefault="00363788" w:rsidP="001C642A">
      <w:pPr>
        <w:rPr>
          <w:rFonts w:ascii="Georgia" w:hAnsi="Georgia"/>
          <w:sz w:val="24"/>
          <w:szCs w:val="24"/>
        </w:rPr>
      </w:pPr>
      <w:r>
        <w:rPr>
          <w:rFonts w:ascii="Georgia" w:hAnsi="Georgia"/>
          <w:sz w:val="24"/>
          <w:szCs w:val="24"/>
        </w:rPr>
        <w:t>Donations Policy</w:t>
      </w:r>
    </w:p>
    <w:p w:rsidR="00363788" w:rsidRDefault="00363788" w:rsidP="001C642A">
      <w:pPr>
        <w:rPr>
          <w:rFonts w:ascii="Georgia" w:hAnsi="Georgia"/>
          <w:sz w:val="24"/>
          <w:szCs w:val="24"/>
        </w:rPr>
      </w:pPr>
      <w:r>
        <w:rPr>
          <w:rFonts w:ascii="Georgia" w:hAnsi="Georgia"/>
          <w:sz w:val="24"/>
          <w:szCs w:val="24"/>
        </w:rPr>
        <w:t>Emergency Care Services</w:t>
      </w:r>
    </w:p>
    <w:p w:rsidR="00363788" w:rsidRDefault="00363788" w:rsidP="001C642A">
      <w:pPr>
        <w:rPr>
          <w:rFonts w:ascii="Georgia" w:hAnsi="Georgia"/>
          <w:sz w:val="24"/>
          <w:szCs w:val="24"/>
        </w:rPr>
      </w:pPr>
      <w:r>
        <w:rPr>
          <w:rFonts w:ascii="Georgia" w:hAnsi="Georgia"/>
          <w:sz w:val="24"/>
          <w:szCs w:val="24"/>
        </w:rPr>
        <w:t>These policies will be posted on the board portal</w:t>
      </w:r>
      <w:r w:rsidR="004874BB">
        <w:rPr>
          <w:rFonts w:ascii="Georgia" w:hAnsi="Georgia"/>
          <w:sz w:val="24"/>
          <w:szCs w:val="24"/>
        </w:rPr>
        <w:t>, and comments can be sen</w:t>
      </w:r>
      <w:r>
        <w:rPr>
          <w:rFonts w:ascii="Georgia" w:hAnsi="Georgia"/>
          <w:sz w:val="24"/>
          <w:szCs w:val="24"/>
        </w:rPr>
        <w:t xml:space="preserve">t to Bill or </w:t>
      </w:r>
      <w:r w:rsidR="004874BB">
        <w:rPr>
          <w:rFonts w:ascii="Georgia" w:hAnsi="Georgia"/>
          <w:sz w:val="24"/>
          <w:szCs w:val="24"/>
        </w:rPr>
        <w:t>Keith via Ann.</w:t>
      </w:r>
    </w:p>
    <w:p w:rsidR="00363788" w:rsidRDefault="00363788" w:rsidP="001C642A">
      <w:pPr>
        <w:rPr>
          <w:rFonts w:ascii="Georgia" w:hAnsi="Georgia"/>
          <w:sz w:val="24"/>
          <w:szCs w:val="24"/>
        </w:rPr>
      </w:pPr>
    </w:p>
    <w:p w:rsidR="00363788" w:rsidRDefault="004874BB" w:rsidP="001C642A">
      <w:pPr>
        <w:rPr>
          <w:rFonts w:ascii="Georgia" w:hAnsi="Georgia"/>
          <w:sz w:val="24"/>
          <w:szCs w:val="24"/>
        </w:rPr>
      </w:pPr>
      <w:r>
        <w:rPr>
          <w:rFonts w:ascii="Georgia" w:hAnsi="Georgia"/>
          <w:sz w:val="24"/>
          <w:szCs w:val="24"/>
        </w:rPr>
        <w:t>Barbara told the board that in addition to the policies above,</w:t>
      </w:r>
      <w:r w:rsidR="00363788">
        <w:rPr>
          <w:rFonts w:ascii="Georgia" w:hAnsi="Georgia"/>
          <w:sz w:val="24"/>
          <w:szCs w:val="24"/>
        </w:rPr>
        <w:t xml:space="preserve"> the Executive Committee voted to approve the Human </w:t>
      </w:r>
      <w:r>
        <w:rPr>
          <w:rFonts w:ascii="Georgia" w:hAnsi="Georgia"/>
          <w:sz w:val="24"/>
          <w:szCs w:val="24"/>
        </w:rPr>
        <w:t>Resources Handbook</w:t>
      </w:r>
      <w:r w:rsidR="00363788">
        <w:rPr>
          <w:rFonts w:ascii="Georgia" w:hAnsi="Georgia"/>
          <w:sz w:val="24"/>
          <w:szCs w:val="24"/>
        </w:rPr>
        <w:t xml:space="preserve"> of Policies, which had been subject to a 30 day comment period. </w:t>
      </w:r>
    </w:p>
    <w:p w:rsidR="004874BB" w:rsidRDefault="004874BB" w:rsidP="001C642A">
      <w:pPr>
        <w:rPr>
          <w:rFonts w:ascii="Georgia" w:hAnsi="Georgia"/>
          <w:sz w:val="24"/>
          <w:szCs w:val="24"/>
        </w:rPr>
      </w:pPr>
    </w:p>
    <w:p w:rsidR="00EE1E12" w:rsidRDefault="004874BB" w:rsidP="001C642A">
      <w:pPr>
        <w:rPr>
          <w:rFonts w:ascii="Georgia" w:hAnsi="Georgia"/>
          <w:sz w:val="24"/>
          <w:szCs w:val="24"/>
        </w:rPr>
      </w:pPr>
      <w:r>
        <w:rPr>
          <w:rFonts w:ascii="Georgia" w:hAnsi="Georgia"/>
          <w:sz w:val="24"/>
          <w:szCs w:val="24"/>
        </w:rPr>
        <w:t xml:space="preserve">Changes to the </w:t>
      </w:r>
      <w:r w:rsidR="00EE1E12">
        <w:rPr>
          <w:rFonts w:ascii="Georgia" w:hAnsi="Georgia"/>
          <w:sz w:val="24"/>
          <w:szCs w:val="24"/>
        </w:rPr>
        <w:t>policies can be made if needed.</w:t>
      </w:r>
    </w:p>
    <w:p w:rsidR="00EE1E12" w:rsidRDefault="00EE1E12" w:rsidP="001C642A">
      <w:pPr>
        <w:rPr>
          <w:rFonts w:ascii="Georgia" w:hAnsi="Georgia"/>
          <w:sz w:val="24"/>
          <w:szCs w:val="24"/>
        </w:rPr>
      </w:pPr>
    </w:p>
    <w:p w:rsidR="004874BB" w:rsidRDefault="004874BB" w:rsidP="001C642A">
      <w:pPr>
        <w:rPr>
          <w:rFonts w:ascii="Georgia" w:hAnsi="Georgia"/>
          <w:sz w:val="24"/>
          <w:szCs w:val="24"/>
        </w:rPr>
      </w:pPr>
      <w:r>
        <w:rPr>
          <w:rFonts w:ascii="Georgia" w:hAnsi="Georgia"/>
          <w:sz w:val="24"/>
          <w:szCs w:val="24"/>
        </w:rPr>
        <w:t xml:space="preserve">The board wished </w:t>
      </w:r>
      <w:r w:rsidR="00EE1E12">
        <w:rPr>
          <w:rFonts w:ascii="Georgia" w:hAnsi="Georgia"/>
          <w:sz w:val="24"/>
          <w:szCs w:val="24"/>
        </w:rPr>
        <w:t>to</w:t>
      </w:r>
      <w:r>
        <w:rPr>
          <w:rFonts w:ascii="Georgia" w:hAnsi="Georgia"/>
          <w:sz w:val="24"/>
          <w:szCs w:val="24"/>
        </w:rPr>
        <w:t xml:space="preserve"> convey to Keith and Bill that the highlights of policy changes helped.</w:t>
      </w:r>
    </w:p>
    <w:p w:rsidR="00EE1E12" w:rsidRDefault="00EE1E12" w:rsidP="001C642A">
      <w:pPr>
        <w:rPr>
          <w:rFonts w:ascii="Georgia" w:hAnsi="Georgia"/>
          <w:sz w:val="24"/>
          <w:szCs w:val="24"/>
        </w:rPr>
      </w:pPr>
    </w:p>
    <w:p w:rsidR="00EE1E12" w:rsidRDefault="00EE1E12" w:rsidP="001C642A">
      <w:pPr>
        <w:rPr>
          <w:rFonts w:ascii="Georgia" w:hAnsi="Georgia"/>
          <w:sz w:val="24"/>
          <w:szCs w:val="24"/>
        </w:rPr>
      </w:pPr>
      <w:r>
        <w:rPr>
          <w:rFonts w:ascii="Georgia" w:hAnsi="Georgia"/>
          <w:sz w:val="24"/>
          <w:szCs w:val="24"/>
        </w:rPr>
        <w:t>Barbara asked if there was any other business.</w:t>
      </w:r>
    </w:p>
    <w:p w:rsidR="001F6579" w:rsidRDefault="001F6579" w:rsidP="001C642A">
      <w:pPr>
        <w:rPr>
          <w:rFonts w:ascii="Georgia" w:hAnsi="Georgia"/>
          <w:sz w:val="24"/>
          <w:szCs w:val="24"/>
        </w:rPr>
      </w:pPr>
    </w:p>
    <w:p w:rsidR="00EE1E12" w:rsidRDefault="00EE1E12" w:rsidP="001C642A">
      <w:pPr>
        <w:rPr>
          <w:rFonts w:ascii="Georgia" w:hAnsi="Georgia"/>
          <w:sz w:val="24"/>
          <w:szCs w:val="24"/>
        </w:rPr>
      </w:pPr>
      <w:r>
        <w:rPr>
          <w:rFonts w:ascii="Georgia" w:hAnsi="Georgia"/>
          <w:sz w:val="24"/>
          <w:szCs w:val="24"/>
        </w:rPr>
        <w:t>Bob talked about Sandy Smith</w:t>
      </w:r>
      <w:r w:rsidR="001F6579">
        <w:rPr>
          <w:rFonts w:ascii="Georgia" w:hAnsi="Georgia"/>
          <w:sz w:val="24"/>
          <w:szCs w:val="24"/>
        </w:rPr>
        <w:t>, Director of CRT, who has been made one of only three Deputy Vice Presidents for Open Dialogue in the United States.  The board was really pleased to hear about Sandy’s success.</w:t>
      </w:r>
    </w:p>
    <w:p w:rsidR="001F6579" w:rsidRDefault="001F6579" w:rsidP="001C642A">
      <w:pPr>
        <w:rPr>
          <w:rFonts w:ascii="Georgia" w:hAnsi="Georgia"/>
          <w:sz w:val="24"/>
          <w:szCs w:val="24"/>
        </w:rPr>
      </w:pPr>
    </w:p>
    <w:p w:rsidR="001F6579" w:rsidRDefault="001F6579" w:rsidP="001C642A">
      <w:pPr>
        <w:rPr>
          <w:rFonts w:ascii="Georgia" w:hAnsi="Georgia"/>
          <w:sz w:val="24"/>
          <w:szCs w:val="24"/>
        </w:rPr>
      </w:pPr>
      <w:r>
        <w:rPr>
          <w:rFonts w:ascii="Georgia" w:hAnsi="Georgia"/>
          <w:sz w:val="24"/>
          <w:szCs w:val="24"/>
        </w:rPr>
        <w:t>Barbara adjourned the meeting at 4:32, and the Board went to greet guests at the Annual Meeting.</w:t>
      </w:r>
    </w:p>
    <w:p w:rsidR="001F6579" w:rsidRDefault="001F6579" w:rsidP="001C642A">
      <w:pPr>
        <w:rPr>
          <w:rFonts w:ascii="Georgia" w:hAnsi="Georgia"/>
          <w:sz w:val="24"/>
          <w:szCs w:val="24"/>
        </w:rPr>
      </w:pPr>
    </w:p>
    <w:p w:rsidR="004874BB" w:rsidRDefault="004874BB" w:rsidP="001C642A">
      <w:pPr>
        <w:rPr>
          <w:rFonts w:ascii="Georgia" w:hAnsi="Georgia"/>
          <w:sz w:val="24"/>
          <w:szCs w:val="24"/>
        </w:rPr>
      </w:pPr>
    </w:p>
    <w:p w:rsidR="004874BB" w:rsidRDefault="004874BB" w:rsidP="001C642A">
      <w:pPr>
        <w:rPr>
          <w:rFonts w:ascii="Georgia" w:hAnsi="Georgia"/>
          <w:sz w:val="24"/>
          <w:szCs w:val="24"/>
        </w:rPr>
      </w:pPr>
    </w:p>
    <w:p w:rsidR="004874BB" w:rsidRDefault="004874BB" w:rsidP="001C642A">
      <w:pPr>
        <w:rPr>
          <w:rFonts w:ascii="Georgia" w:hAnsi="Georgia"/>
          <w:sz w:val="24"/>
          <w:szCs w:val="24"/>
        </w:rPr>
      </w:pPr>
    </w:p>
    <w:p w:rsidR="00C10602" w:rsidRDefault="00C10602" w:rsidP="001C642A">
      <w:pPr>
        <w:rPr>
          <w:rFonts w:ascii="Georgia" w:hAnsi="Georgia"/>
          <w:sz w:val="24"/>
          <w:szCs w:val="24"/>
        </w:rPr>
      </w:pPr>
    </w:p>
    <w:p w:rsidR="00EC44FC" w:rsidRDefault="00EC44FC" w:rsidP="001C642A">
      <w:pPr>
        <w:rPr>
          <w:rFonts w:ascii="Georgia" w:hAnsi="Georgia"/>
          <w:sz w:val="24"/>
          <w:szCs w:val="24"/>
        </w:rPr>
      </w:pPr>
    </w:p>
    <w:p w:rsidR="00CC7DA3" w:rsidRDefault="00CC7DA3" w:rsidP="001C642A">
      <w:pPr>
        <w:rPr>
          <w:rFonts w:ascii="Georgia" w:hAnsi="Georgia"/>
          <w:sz w:val="24"/>
          <w:szCs w:val="24"/>
        </w:rPr>
      </w:pPr>
    </w:p>
    <w:p w:rsidR="00681C21" w:rsidRDefault="00681C21" w:rsidP="001C642A">
      <w:pPr>
        <w:rPr>
          <w:rFonts w:ascii="Georgia" w:hAnsi="Georgia"/>
          <w:sz w:val="24"/>
          <w:szCs w:val="24"/>
        </w:rPr>
      </w:pPr>
    </w:p>
    <w:p w:rsidR="00681C21" w:rsidRDefault="00681C21" w:rsidP="001C642A">
      <w:pPr>
        <w:rPr>
          <w:rFonts w:ascii="Georgia" w:hAnsi="Georgia"/>
          <w:sz w:val="24"/>
          <w:szCs w:val="24"/>
        </w:rPr>
      </w:pPr>
    </w:p>
    <w:p w:rsidR="00681C21" w:rsidRDefault="00681C21" w:rsidP="001C642A">
      <w:pPr>
        <w:rPr>
          <w:rFonts w:ascii="Georgia" w:hAnsi="Georgia"/>
          <w:sz w:val="24"/>
          <w:szCs w:val="24"/>
        </w:rPr>
      </w:pPr>
    </w:p>
    <w:p w:rsidR="00681C21" w:rsidRDefault="00681C21" w:rsidP="001C642A">
      <w:pPr>
        <w:rPr>
          <w:rFonts w:ascii="Georgia" w:hAnsi="Georgia"/>
          <w:sz w:val="24"/>
          <w:szCs w:val="24"/>
        </w:rPr>
      </w:pPr>
    </w:p>
    <w:p w:rsidR="001C642A" w:rsidRPr="007C60F2" w:rsidRDefault="001C642A" w:rsidP="007C60F2">
      <w:pPr>
        <w:rPr>
          <w:rFonts w:ascii="Georgia" w:hAnsi="Georgia"/>
          <w:sz w:val="24"/>
          <w:szCs w:val="24"/>
        </w:rPr>
      </w:pPr>
    </w:p>
    <w:sectPr w:rsidR="001C642A" w:rsidRPr="007C60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AE" w:rsidRDefault="003C61AE" w:rsidP="00911CB8">
      <w:r>
        <w:separator/>
      </w:r>
    </w:p>
  </w:endnote>
  <w:endnote w:type="continuationSeparator" w:id="0">
    <w:p w:rsidR="003C61AE" w:rsidRDefault="003C61AE" w:rsidP="0091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B8" w:rsidRDefault="00911C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CSAC Board of Director’s Meeting       November 12, 2016    Approved December 10,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11CB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11CB8" w:rsidRDefault="0091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AE" w:rsidRDefault="003C61AE" w:rsidP="00911CB8">
      <w:r>
        <w:separator/>
      </w:r>
    </w:p>
  </w:footnote>
  <w:footnote w:type="continuationSeparator" w:id="0">
    <w:p w:rsidR="003C61AE" w:rsidRDefault="003C61AE" w:rsidP="00911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F2"/>
    <w:rsid w:val="001C642A"/>
    <w:rsid w:val="001F6579"/>
    <w:rsid w:val="00223C7F"/>
    <w:rsid w:val="0033245D"/>
    <w:rsid w:val="00363788"/>
    <w:rsid w:val="003C61AE"/>
    <w:rsid w:val="004874BB"/>
    <w:rsid w:val="00550AC9"/>
    <w:rsid w:val="00681C21"/>
    <w:rsid w:val="007C60F2"/>
    <w:rsid w:val="00911CB8"/>
    <w:rsid w:val="00C10602"/>
    <w:rsid w:val="00CC7DA3"/>
    <w:rsid w:val="00E33B1F"/>
    <w:rsid w:val="00EC44FC"/>
    <w:rsid w:val="00EE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B8"/>
    <w:pPr>
      <w:tabs>
        <w:tab w:val="center" w:pos="4680"/>
        <w:tab w:val="right" w:pos="9360"/>
      </w:tabs>
    </w:pPr>
  </w:style>
  <w:style w:type="character" w:customStyle="1" w:styleId="HeaderChar">
    <w:name w:val="Header Char"/>
    <w:basedOn w:val="DefaultParagraphFont"/>
    <w:link w:val="Header"/>
    <w:uiPriority w:val="99"/>
    <w:rsid w:val="00911CB8"/>
  </w:style>
  <w:style w:type="paragraph" w:styleId="Footer">
    <w:name w:val="footer"/>
    <w:basedOn w:val="Normal"/>
    <w:link w:val="FooterChar"/>
    <w:uiPriority w:val="99"/>
    <w:unhideWhenUsed/>
    <w:rsid w:val="00911CB8"/>
    <w:pPr>
      <w:tabs>
        <w:tab w:val="center" w:pos="4680"/>
        <w:tab w:val="right" w:pos="9360"/>
      </w:tabs>
    </w:pPr>
  </w:style>
  <w:style w:type="character" w:customStyle="1" w:styleId="FooterChar">
    <w:name w:val="Footer Char"/>
    <w:basedOn w:val="DefaultParagraphFont"/>
    <w:link w:val="Footer"/>
    <w:uiPriority w:val="99"/>
    <w:rsid w:val="00911CB8"/>
  </w:style>
  <w:style w:type="paragraph" w:styleId="BalloonText">
    <w:name w:val="Balloon Text"/>
    <w:basedOn w:val="Normal"/>
    <w:link w:val="BalloonTextChar"/>
    <w:uiPriority w:val="99"/>
    <w:semiHidden/>
    <w:unhideWhenUsed/>
    <w:rsid w:val="00911CB8"/>
    <w:rPr>
      <w:rFonts w:ascii="Tahoma" w:hAnsi="Tahoma" w:cs="Tahoma"/>
      <w:sz w:val="16"/>
      <w:szCs w:val="16"/>
    </w:rPr>
  </w:style>
  <w:style w:type="character" w:customStyle="1" w:styleId="BalloonTextChar">
    <w:name w:val="Balloon Text Char"/>
    <w:basedOn w:val="DefaultParagraphFont"/>
    <w:link w:val="BalloonText"/>
    <w:uiPriority w:val="99"/>
    <w:semiHidden/>
    <w:rsid w:val="0091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B8"/>
    <w:pPr>
      <w:tabs>
        <w:tab w:val="center" w:pos="4680"/>
        <w:tab w:val="right" w:pos="9360"/>
      </w:tabs>
    </w:pPr>
  </w:style>
  <w:style w:type="character" w:customStyle="1" w:styleId="HeaderChar">
    <w:name w:val="Header Char"/>
    <w:basedOn w:val="DefaultParagraphFont"/>
    <w:link w:val="Header"/>
    <w:uiPriority w:val="99"/>
    <w:rsid w:val="00911CB8"/>
  </w:style>
  <w:style w:type="paragraph" w:styleId="Footer">
    <w:name w:val="footer"/>
    <w:basedOn w:val="Normal"/>
    <w:link w:val="FooterChar"/>
    <w:uiPriority w:val="99"/>
    <w:unhideWhenUsed/>
    <w:rsid w:val="00911CB8"/>
    <w:pPr>
      <w:tabs>
        <w:tab w:val="center" w:pos="4680"/>
        <w:tab w:val="right" w:pos="9360"/>
      </w:tabs>
    </w:pPr>
  </w:style>
  <w:style w:type="character" w:customStyle="1" w:styleId="FooterChar">
    <w:name w:val="Footer Char"/>
    <w:basedOn w:val="DefaultParagraphFont"/>
    <w:link w:val="Footer"/>
    <w:uiPriority w:val="99"/>
    <w:rsid w:val="00911CB8"/>
  </w:style>
  <w:style w:type="paragraph" w:styleId="BalloonText">
    <w:name w:val="Balloon Text"/>
    <w:basedOn w:val="Normal"/>
    <w:link w:val="BalloonTextChar"/>
    <w:uiPriority w:val="99"/>
    <w:semiHidden/>
    <w:unhideWhenUsed/>
    <w:rsid w:val="00911CB8"/>
    <w:rPr>
      <w:rFonts w:ascii="Tahoma" w:hAnsi="Tahoma" w:cs="Tahoma"/>
      <w:sz w:val="16"/>
      <w:szCs w:val="16"/>
    </w:rPr>
  </w:style>
  <w:style w:type="character" w:customStyle="1" w:styleId="BalloonTextChar">
    <w:name w:val="Balloon Text Char"/>
    <w:basedOn w:val="DefaultParagraphFont"/>
    <w:link w:val="BalloonText"/>
    <w:uiPriority w:val="99"/>
    <w:semiHidden/>
    <w:rsid w:val="0091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Kensek</dc:creator>
  <cp:lastModifiedBy>Ann Kensek</cp:lastModifiedBy>
  <cp:revision>4</cp:revision>
  <dcterms:created xsi:type="dcterms:W3CDTF">2015-12-04T14:10:00Z</dcterms:created>
  <dcterms:modified xsi:type="dcterms:W3CDTF">2016-04-11T19:06:00Z</dcterms:modified>
</cp:coreProperties>
</file>